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7906"/>
      </w:tblGrid>
      <w:tr w:rsidR="00DC74EE" w:rsidTr="0075439B">
        <w:trPr>
          <w:trHeight w:val="4096"/>
        </w:trPr>
        <w:tc>
          <w:tcPr>
            <w:tcW w:w="2650" w:type="dxa"/>
          </w:tcPr>
          <w:p w:rsidR="00DC74EE" w:rsidRDefault="0075439B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Кватанция</w:t>
            </w:r>
            <w:proofErr w:type="spellEnd"/>
          </w:p>
          <w:p w:rsidR="00DC74EE" w:rsidRDefault="00DC74EE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DC74EE" w:rsidRDefault="00DC74EE">
            <w:pPr>
              <w:pStyle w:val="TableParagraph"/>
              <w:ind w:left="380"/>
              <w:rPr>
                <w:rFonts w:ascii="Times New Roman"/>
                <w:sz w:val="20"/>
              </w:rPr>
            </w:pPr>
          </w:p>
          <w:p w:rsidR="00DC74EE" w:rsidRDefault="0075439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64B0B35" wp14:editId="37F9F04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74930</wp:posOffset>
                  </wp:positionV>
                  <wp:extent cx="1448435" cy="1329690"/>
                  <wp:effectExtent l="0" t="0" r="0" b="3810"/>
                  <wp:wrapThrough wrapText="bothSides">
                    <wp:wrapPolygon edited="0">
                      <wp:start x="0" y="0"/>
                      <wp:lineTo x="0" y="21352"/>
                      <wp:lineTo x="21306" y="21352"/>
                      <wp:lineTo x="2130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329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rPr>
                <w:rFonts w:ascii="Times New Roman"/>
                <w:sz w:val="20"/>
              </w:rPr>
            </w:pPr>
          </w:p>
          <w:p w:rsidR="00DC74EE" w:rsidRDefault="00DC74E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</w:tc>
        <w:tc>
          <w:tcPr>
            <w:tcW w:w="7906" w:type="dxa"/>
            <w:tcBorders>
              <w:right w:val="single" w:sz="12" w:space="0" w:color="000000"/>
            </w:tcBorders>
          </w:tcPr>
          <w:p w:rsidR="00DC74EE" w:rsidRPr="0075439B" w:rsidRDefault="0075439B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Получатель:</w:t>
            </w:r>
            <w:r w:rsidRPr="0075439B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МАДОУ ДСКВ «</w:t>
            </w:r>
            <w:proofErr w:type="spellStart"/>
            <w:r w:rsidRPr="007543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Рябинушка</w:t>
            </w:r>
            <w:proofErr w:type="spellEnd"/>
            <w:r w:rsidRPr="007543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DC74EE" w:rsidRPr="0075439B" w:rsidRDefault="00DC74EE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Pr="0075439B" w:rsidRDefault="0075439B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КПП: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</w:t>
            </w:r>
            <w:r w:rsidRPr="0075439B">
              <w:rPr>
                <w:rFonts w:ascii="Times New Roman" w:hAnsi="Times New Roman" w:cs="Times New Roman"/>
                <w:w w:val="105"/>
                <w:sz w:val="18"/>
                <w:szCs w:val="18"/>
                <w:u w:val="single"/>
              </w:rPr>
              <w:t>862101001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  <w:u w:val="single"/>
              </w:rPr>
              <w:t xml:space="preserve">    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ИНН:</w:t>
            </w:r>
            <w:r w:rsidRPr="0075439B">
              <w:rPr>
                <w:rFonts w:ascii="Times New Roman" w:hAnsi="Times New Roman" w:cs="Times New Roman"/>
                <w:b/>
                <w:spacing w:val="9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8621003961</w:t>
            </w:r>
          </w:p>
          <w:p w:rsidR="00DC74EE" w:rsidRPr="0075439B" w:rsidRDefault="0075439B">
            <w:pPr>
              <w:pStyle w:val="TableParagraph"/>
              <w:tabs>
                <w:tab w:val="left" w:pos="2837"/>
                <w:tab w:val="left" w:pos="5252"/>
              </w:tabs>
              <w:spacing w:before="93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ОКТМО:</w:t>
            </w:r>
            <w: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71884000</w:t>
            </w: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r w:rsidRPr="0075439B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P/</w:t>
            </w:r>
            <w:proofErr w:type="spellStart"/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сч</w:t>
            </w:r>
            <w:proofErr w:type="spellEnd"/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  <w:r w:rsidRPr="0075439B">
              <w:rPr>
                <w:rFonts w:ascii="Times New Roman" w:hAnsi="Times New Roman" w:cs="Times New Roman"/>
                <w:b/>
                <w:spacing w:val="8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40102810245370000007</w:t>
            </w:r>
          </w:p>
          <w:p w:rsidR="00DC74EE" w:rsidRPr="0075439B" w:rsidRDefault="0075439B">
            <w:pPr>
              <w:pStyle w:val="TableParagraph"/>
              <w:tabs>
                <w:tab w:val="left" w:pos="6082"/>
              </w:tabs>
              <w:spacing w:before="123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в:</w:t>
            </w:r>
            <w:r w:rsidRPr="0075439B">
              <w:rPr>
                <w:rFonts w:ascii="Times New Roman" w:hAnsi="Times New Roman" w:cs="Times New Roman"/>
                <w:b/>
                <w:spacing w:val="10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РКЦ Ханты-Мансийск//УФК по Ханты - Мансийскому автономному округу – Югре г. Ханты-Мансийск</w:t>
            </w:r>
          </w:p>
          <w:p w:rsidR="00DC74EE" w:rsidRPr="0075439B" w:rsidRDefault="00DC74EE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Pr="0075439B" w:rsidRDefault="0075439B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БИК:</w:t>
            </w:r>
            <w:r>
              <w:t xml:space="preserve"> </w:t>
            </w:r>
            <w:r w:rsidRPr="0075439B">
              <w:rPr>
                <w:rFonts w:ascii="Times New Roman" w:hAnsi="Times New Roman" w:cs="Times New Roman"/>
                <w:w w:val="105"/>
                <w:sz w:val="18"/>
                <w:szCs w:val="18"/>
                <w:u w:val="single"/>
              </w:rPr>
              <w:t>007162163</w:t>
            </w:r>
            <w:proofErr w:type="gramStart"/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   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</w:t>
            </w:r>
            <w:proofErr w:type="gramEnd"/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/</w:t>
            </w:r>
            <w:proofErr w:type="spellStart"/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:  </w:t>
            </w:r>
            <w:r w:rsidRPr="0075439B">
              <w:rPr>
                <w:rFonts w:ascii="Times New Roman" w:hAnsi="Times New Roman" w:cs="Times New Roman"/>
                <w:w w:val="105"/>
                <w:sz w:val="18"/>
                <w:szCs w:val="18"/>
                <w:u w:val="single"/>
              </w:rPr>
              <w:t>03234643718840008700</w:t>
            </w:r>
          </w:p>
          <w:p w:rsidR="00DC74EE" w:rsidRPr="0075439B" w:rsidRDefault="00DC74EE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Pr="0075439B" w:rsidRDefault="0075439B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Код</w:t>
            </w:r>
            <w:r w:rsidRPr="0075439B">
              <w:rPr>
                <w:rFonts w:ascii="Times New Roman" w:hAnsi="Times New Roman" w:cs="Times New Roman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бюджетной</w:t>
            </w:r>
            <w:r w:rsidRPr="0075439B">
              <w:rPr>
                <w:rFonts w:ascii="Times New Roman" w:hAnsi="Times New Roman" w:cs="Times New Roman"/>
                <w:b/>
                <w:spacing w:val="-9"/>
                <w:w w:val="105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классификации</w:t>
            </w:r>
            <w:r w:rsidRPr="0075439B">
              <w:rPr>
                <w:rFonts w:ascii="Times New Roman" w:hAnsi="Times New Roman" w:cs="Times New Roman"/>
                <w:b/>
                <w:spacing w:val="-8"/>
                <w:w w:val="105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(КБК):</w:t>
            </w:r>
            <w:r w:rsidRPr="0075439B">
              <w:rPr>
                <w:rFonts w:ascii="Times New Roman" w:hAnsi="Times New Roman" w:cs="Times New Roman"/>
                <w:b/>
                <w:spacing w:val="3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00000000000000000130</w:t>
            </w:r>
          </w:p>
          <w:p w:rsidR="00DC74EE" w:rsidRPr="0075439B" w:rsidRDefault="00DC74EE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439B" w:rsidRPr="0075439B" w:rsidRDefault="0075439B" w:rsidP="0075439B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Платеж:</w:t>
            </w:r>
            <w:r w:rsidRPr="0075439B">
              <w:rPr>
                <w:rFonts w:ascii="Times New Roman" w:hAnsi="Times New Roman" w:cs="Times New Roman"/>
                <w:b/>
                <w:spacing w:val="9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4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Оплата за летний лагерь «Солнечный жемчуг» Ф.И.О. (ребенка)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:rsidR="00DC74EE" w:rsidRPr="0075439B" w:rsidRDefault="00DC74EE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Pr="0075439B" w:rsidRDefault="0075439B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Плательщик:</w:t>
            </w:r>
            <w:bookmarkStart w:id="0" w:name="_GoBack"/>
            <w:bookmarkEnd w:id="0"/>
          </w:p>
          <w:p w:rsidR="0075439B" w:rsidRDefault="0075439B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Times New Roman" w:hAnsi="Times New Roman" w:cs="Times New Roman"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  <w:r w:rsidRPr="0075439B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плательщика:</w:t>
            </w:r>
            <w:r w:rsidRPr="0075439B">
              <w:rPr>
                <w:rFonts w:ascii="Times New Roman" w:hAnsi="Times New Roman" w:cs="Times New Roman"/>
                <w:b/>
                <w:spacing w:val="8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75439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754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DC74EE" w:rsidRPr="0075439B" w:rsidRDefault="0075439B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Сумма: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1950 </w:t>
            </w:r>
            <w:r w:rsidRPr="0075439B"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>руб.</w:t>
            </w:r>
            <w:r w:rsidRPr="0075439B">
              <w:rPr>
                <w:rFonts w:ascii="Times New Roman" w:hAnsi="Times New Roman" w:cs="Times New Roman"/>
                <w:b/>
                <w:w w:val="90"/>
                <w:sz w:val="18"/>
                <w:szCs w:val="18"/>
                <w:u w:val="single"/>
              </w:rPr>
              <w:t>00</w:t>
            </w:r>
            <w:r>
              <w:rPr>
                <w:rFonts w:ascii="Times New Roman" w:hAnsi="Times New Roman" w:cs="Times New Roman"/>
                <w:b/>
                <w:w w:val="90"/>
                <w:sz w:val="18"/>
                <w:szCs w:val="18"/>
              </w:rPr>
              <w:t xml:space="preserve"> </w:t>
            </w:r>
            <w:r w:rsidRPr="0075439B">
              <w:rPr>
                <w:rFonts w:ascii="Times New Roman" w:hAnsi="Times New Roman" w:cs="Times New Roman"/>
                <w:b/>
                <w:sz w:val="18"/>
                <w:szCs w:val="18"/>
              </w:rPr>
              <w:t>коп.</w:t>
            </w:r>
          </w:p>
          <w:p w:rsidR="00DC74EE" w:rsidRPr="0075439B" w:rsidRDefault="00DC74E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Pr="0075439B" w:rsidRDefault="00DC74EE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4EE" w:rsidRDefault="00DC74EE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b/>
                <w:sz w:val="17"/>
              </w:rPr>
            </w:pPr>
          </w:p>
        </w:tc>
      </w:tr>
    </w:tbl>
    <w:p w:rsidR="00000000" w:rsidRDefault="0075439B"/>
    <w:sectPr w:rsidR="00000000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74EE"/>
    <w:rsid w:val="0075439B"/>
    <w:rsid w:val="00D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54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39B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754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39B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Главный бухгалтер</dc:creator>
  <cp:lastModifiedBy>Главный бухгалтер</cp:lastModifiedBy>
  <cp:revision>2</cp:revision>
  <cp:lastPrinted>2024-04-02T06:10:00Z</cp:lastPrinted>
  <dcterms:created xsi:type="dcterms:W3CDTF">2024-04-02T06:11:00Z</dcterms:created>
  <dcterms:modified xsi:type="dcterms:W3CDTF">2024-04-02T06:11:00Z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2024-04-02T00:00:00Z</vt:filetime>
  </property>
</Properties>
</file>